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EC" w:rsidRPr="00F87517" w:rsidRDefault="00BE36EC" w:rsidP="00BE36EC">
      <w:pPr>
        <w:pStyle w:val="NormalWeb"/>
        <w:rPr>
          <w:color w:val="252525"/>
          <w:sz w:val="36"/>
          <w:szCs w:val="36"/>
        </w:rPr>
      </w:pPr>
      <w:bookmarkStart w:id="0" w:name="_GoBack"/>
      <w:bookmarkEnd w:id="0"/>
      <w:r w:rsidRPr="00F87517">
        <w:rPr>
          <w:color w:val="252525"/>
          <w:sz w:val="36"/>
          <w:szCs w:val="36"/>
        </w:rPr>
        <w:t xml:space="preserve">Sincerely, </w:t>
      </w:r>
      <w:proofErr w:type="spellStart"/>
      <w:r w:rsidRPr="00F87517">
        <w:rPr>
          <w:color w:val="252525"/>
          <w:sz w:val="36"/>
          <w:szCs w:val="36"/>
        </w:rPr>
        <w:t>Mr</w:t>
      </w:r>
      <w:proofErr w:type="spellEnd"/>
      <w:r w:rsidR="00F87517">
        <w:rPr>
          <w:color w:val="252525"/>
          <w:sz w:val="36"/>
          <w:szCs w:val="36"/>
        </w:rPr>
        <w:t>…</w:t>
      </w:r>
    </w:p>
    <w:p w:rsidR="00B409F9" w:rsidRDefault="00B409F9" w:rsidP="00F87517">
      <w:pPr>
        <w:pStyle w:val="NormalWeb"/>
        <w:rPr>
          <w:color w:val="252525"/>
          <w:sz w:val="36"/>
          <w:szCs w:val="36"/>
        </w:rPr>
      </w:pPr>
      <w:r w:rsidRPr="00B409F9">
        <w:rPr>
          <w:color w:val="252525"/>
          <w:sz w:val="36"/>
          <w:szCs w:val="36"/>
        </w:rPr>
        <w:t>We recently sold him a dining room table, four chairs, and a French coffee table, and it was shipped and delivered to his home. However, he recently complained in writing that some of his purchases were damaged. We would like to let you know that our products are of the highest standard, so we would like to know how you feel about this. We must make sure that this issue can be resolved to everyone's satisfaction because this occurrence occurred, our reputation is at risk, and even though the things are insured. I would be extremely grateful if you could respond as soon as possible.</w:t>
      </w:r>
    </w:p>
    <w:p w:rsidR="00BE36EC" w:rsidRPr="00F87517" w:rsidRDefault="00BE36EC" w:rsidP="00B409F9">
      <w:pPr>
        <w:pStyle w:val="NormalWeb"/>
        <w:rPr>
          <w:color w:val="252525"/>
          <w:sz w:val="36"/>
          <w:szCs w:val="36"/>
        </w:rPr>
      </w:pPr>
      <w:r w:rsidRPr="00F87517">
        <w:rPr>
          <w:color w:val="252525"/>
          <w:sz w:val="36"/>
          <w:szCs w:val="36"/>
        </w:rPr>
        <w:t>sincerely </w:t>
      </w:r>
    </w:p>
    <w:p w:rsidR="00BE36EC" w:rsidRPr="00F87517" w:rsidRDefault="00BE36EC" w:rsidP="00BE36EC">
      <w:pPr>
        <w:pStyle w:val="NormalWeb"/>
        <w:rPr>
          <w:color w:val="252525"/>
          <w:sz w:val="36"/>
          <w:szCs w:val="36"/>
        </w:rPr>
      </w:pPr>
      <w:r w:rsidRPr="00F87517">
        <w:rPr>
          <w:color w:val="252525"/>
          <w:sz w:val="36"/>
          <w:szCs w:val="36"/>
        </w:rPr>
        <w:t>Supervisor of Customer Service</w:t>
      </w:r>
    </w:p>
    <w:p w:rsidR="00F87517" w:rsidRPr="00F87517" w:rsidRDefault="00F87517" w:rsidP="00F87517">
      <w:pPr>
        <w:rPr>
          <w:rFonts w:asciiTheme="majorBidi" w:hAnsiTheme="majorBidi" w:cstheme="majorBidi"/>
          <w:sz w:val="36"/>
          <w:szCs w:val="36"/>
          <w:rtl/>
          <w:lang w:bidi="ar-EG"/>
        </w:rPr>
      </w:pPr>
      <w:r w:rsidRPr="00F87517">
        <w:rPr>
          <w:rFonts w:asciiTheme="majorBidi" w:hAnsiTheme="majorBidi" w:cs="Times New Roman" w:hint="cs"/>
          <w:sz w:val="36"/>
          <w:szCs w:val="36"/>
          <w:rtl/>
          <w:lang w:bidi="ar-EG"/>
        </w:rPr>
        <w:t>مع</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خالص</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التقدير،</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السيد</w:t>
      </w:r>
      <w:r w:rsidRPr="00F87517">
        <w:rPr>
          <w:rFonts w:asciiTheme="majorBidi" w:hAnsiTheme="majorBidi" w:cs="Times New Roman"/>
          <w:sz w:val="36"/>
          <w:szCs w:val="36"/>
          <w:rtl/>
          <w:lang w:bidi="ar-EG"/>
        </w:rPr>
        <w:t>.</w:t>
      </w:r>
      <w:r>
        <w:rPr>
          <w:rFonts w:asciiTheme="majorBidi" w:hAnsiTheme="majorBidi" w:cstheme="majorBidi" w:hint="cs"/>
          <w:sz w:val="36"/>
          <w:szCs w:val="36"/>
          <w:rtl/>
          <w:lang w:bidi="ar-EG"/>
        </w:rPr>
        <w:t>..</w:t>
      </w:r>
    </w:p>
    <w:p w:rsidR="00F87517" w:rsidRPr="00F87517" w:rsidRDefault="00F87517" w:rsidP="00A24777">
      <w:pPr>
        <w:rPr>
          <w:rFonts w:asciiTheme="majorBidi" w:hAnsiTheme="majorBidi" w:cstheme="majorBidi"/>
          <w:sz w:val="36"/>
          <w:szCs w:val="36"/>
          <w:rtl/>
          <w:lang w:bidi="ar-EG"/>
        </w:rPr>
      </w:pPr>
      <w:r w:rsidRPr="00F87517">
        <w:rPr>
          <w:rFonts w:asciiTheme="majorBidi" w:hAnsiTheme="majorBidi" w:cs="Times New Roman" w:hint="cs"/>
          <w:sz w:val="36"/>
          <w:szCs w:val="36"/>
          <w:rtl/>
          <w:lang w:bidi="ar-EG"/>
        </w:rPr>
        <w:t>لقد</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تلقيت</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للتو</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رسالة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عميلنا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المحبوب،</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السيد</w:t>
      </w:r>
      <w:r w:rsidR="00A24777">
        <w:rPr>
          <w:rFonts w:asciiTheme="majorBidi" w:hAnsiTheme="majorBidi" w:cs="Times New Roman" w:hint="cs"/>
          <w:sz w:val="36"/>
          <w:szCs w:val="36"/>
          <w:rtl/>
          <w:lang w:bidi="ar-EG"/>
        </w:rPr>
        <w:t>...</w:t>
      </w:r>
      <w:r w:rsidRPr="00F87517">
        <w:rPr>
          <w:rFonts w:asciiTheme="majorBidi" w:hAnsiTheme="majorBidi" w:cs="Times New Roman"/>
          <w:sz w:val="36"/>
          <w:szCs w:val="36"/>
          <w:rtl/>
          <w:lang w:bidi="ar-EG"/>
        </w:rPr>
        <w:t xml:space="preserve"> </w:t>
      </w:r>
      <w:r w:rsidR="00A24777">
        <w:rPr>
          <w:rFonts w:asciiTheme="majorBidi" w:hAnsiTheme="majorBidi" w:cs="Times New Roman" w:hint="cs"/>
          <w:sz w:val="36"/>
          <w:szCs w:val="36"/>
          <w:rtl/>
          <w:lang w:bidi="ar-EG"/>
        </w:rPr>
        <w:t xml:space="preserve">الذي </w:t>
      </w:r>
      <w:r w:rsidRPr="00F87517">
        <w:rPr>
          <w:rFonts w:asciiTheme="majorBidi" w:hAnsiTheme="majorBidi" w:cs="Times New Roman" w:hint="cs"/>
          <w:sz w:val="36"/>
          <w:szCs w:val="36"/>
          <w:rtl/>
          <w:lang w:bidi="ar-EG"/>
        </w:rPr>
        <w:t>قمنا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ببيعه</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طاولة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غرفة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طعام</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وأربعة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كراسي</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وطاولة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قهوة</w:t>
      </w:r>
      <w:r w:rsidRPr="00F87517">
        <w:rPr>
          <w:rFonts w:asciiTheme="majorBidi" w:hAnsiTheme="majorBidi" w:cs="Times New Roman"/>
          <w:sz w:val="36"/>
          <w:szCs w:val="36"/>
          <w:rtl/>
          <w:lang w:bidi="ar-EG"/>
        </w:rPr>
        <w:t xml:space="preserve"> </w:t>
      </w:r>
      <w:r w:rsidR="00A24777" w:rsidRPr="00F87517">
        <w:rPr>
          <w:rFonts w:asciiTheme="majorBidi" w:hAnsiTheme="majorBidi" w:cs="Times New Roman" w:hint="cs"/>
          <w:sz w:val="36"/>
          <w:szCs w:val="36"/>
          <w:rtl/>
          <w:lang w:bidi="ar-EG"/>
        </w:rPr>
        <w:t>فرنسية،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و</w:t>
      </w:r>
      <w:r w:rsidR="00A24777">
        <w:rPr>
          <w:rFonts w:asciiTheme="majorBidi" w:hAnsiTheme="majorBidi" w:cs="Times New Roman" w:hint="cs"/>
          <w:sz w:val="36"/>
          <w:szCs w:val="36"/>
          <w:rtl/>
          <w:lang w:bidi="ar-EG"/>
        </w:rPr>
        <w:t xml:space="preserve">تم </w:t>
      </w:r>
      <w:r w:rsidRPr="00F87517">
        <w:rPr>
          <w:rFonts w:asciiTheme="majorBidi" w:hAnsiTheme="majorBidi" w:cs="Times New Roman" w:hint="cs"/>
          <w:sz w:val="36"/>
          <w:szCs w:val="36"/>
          <w:rtl/>
          <w:lang w:bidi="ar-EG"/>
        </w:rPr>
        <w:t>شحنها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وتسليمه</w:t>
      </w:r>
      <w:r w:rsidR="00A24777">
        <w:rPr>
          <w:rFonts w:asciiTheme="majorBidi" w:hAnsiTheme="majorBidi" w:cs="Times New Roman" w:hint="cs"/>
          <w:sz w:val="36"/>
          <w:szCs w:val="36"/>
          <w:rtl/>
          <w:lang w:bidi="ar-EG"/>
        </w:rPr>
        <w:t>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إلى</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منزله</w:t>
      </w:r>
      <w:r w:rsidR="00A24777">
        <w:rPr>
          <w:rFonts w:asciiTheme="majorBidi" w:hAnsiTheme="majorBidi" w:cs="Times New Roman" w:hint="cs"/>
          <w:sz w:val="36"/>
          <w:szCs w:val="36"/>
          <w:rtl/>
          <w:lang w:bidi="ar-EG"/>
        </w:rPr>
        <w:t>،</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واشتكى</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كتابيًا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كسر</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بعض</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مشترياته</w:t>
      </w:r>
      <w:r w:rsidR="00A24777">
        <w:rPr>
          <w:rFonts w:asciiTheme="majorBidi" w:hAnsiTheme="majorBidi" w:cs="Times New Roman" w:hint="cs"/>
          <w:sz w:val="36"/>
          <w:szCs w:val="36"/>
          <w:rtl/>
          <w:lang w:bidi="ar-EG"/>
        </w:rPr>
        <w:t>،</w:t>
      </w:r>
      <w:r w:rsidRPr="00F87517">
        <w:rPr>
          <w:rFonts w:asciiTheme="majorBidi" w:hAnsiTheme="majorBidi" w:cs="Times New Roman"/>
          <w:sz w:val="36"/>
          <w:szCs w:val="36"/>
          <w:rtl/>
          <w:lang w:bidi="ar-EG"/>
        </w:rPr>
        <w:t xml:space="preserve"> </w:t>
      </w:r>
      <w:r w:rsidR="00A24777">
        <w:rPr>
          <w:rFonts w:asciiTheme="majorBidi" w:hAnsiTheme="majorBidi" w:cs="Times New Roman" w:hint="cs"/>
          <w:sz w:val="36"/>
          <w:szCs w:val="36"/>
          <w:rtl/>
          <w:lang w:bidi="ar-EG"/>
        </w:rPr>
        <w:t xml:space="preserve">نود إعلامك أن </w:t>
      </w:r>
      <w:r w:rsidRPr="00F87517">
        <w:rPr>
          <w:rFonts w:asciiTheme="majorBidi" w:hAnsiTheme="majorBidi" w:cs="Times New Roman" w:hint="cs"/>
          <w:sz w:val="36"/>
          <w:szCs w:val="36"/>
          <w:rtl/>
          <w:lang w:bidi="ar-EG"/>
        </w:rPr>
        <w:t>منتجاتنا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أعلى</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المعايير،</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لذلك</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نود</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أن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نعرف</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كيف</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حدث</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هذا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الحادث</w:t>
      </w:r>
      <w:r w:rsidR="00843824">
        <w:rPr>
          <w:rFonts w:asciiTheme="majorBidi" w:hAnsiTheme="majorBidi" w:cs="Times New Roman" w:hint="cs"/>
          <w:sz w:val="36"/>
          <w:szCs w:val="36"/>
          <w:rtl/>
          <w:lang w:bidi="ar-EG"/>
        </w:rPr>
        <w:t>،</w:t>
      </w:r>
      <w:r w:rsidRPr="00F87517">
        <w:rPr>
          <w:rFonts w:asciiTheme="majorBidi" w:hAnsiTheme="majorBidi" w:cs="Times New Roman"/>
          <w:sz w:val="36"/>
          <w:szCs w:val="36"/>
          <w:rtl/>
          <w:lang w:bidi="ar-EG"/>
        </w:rPr>
        <w:t xml:space="preserve"> </w:t>
      </w:r>
      <w:r w:rsidR="00843824">
        <w:rPr>
          <w:rFonts w:asciiTheme="majorBidi" w:hAnsiTheme="majorBidi" w:cs="Times New Roman" w:hint="cs"/>
          <w:sz w:val="36"/>
          <w:szCs w:val="36"/>
          <w:rtl/>
          <w:lang w:bidi="ar-EG"/>
        </w:rPr>
        <w:t>ف</w:t>
      </w:r>
      <w:r w:rsidRPr="00F87517">
        <w:rPr>
          <w:rFonts w:asciiTheme="majorBidi" w:hAnsiTheme="majorBidi" w:cs="Times New Roman" w:hint="cs"/>
          <w:sz w:val="36"/>
          <w:szCs w:val="36"/>
          <w:rtl/>
          <w:lang w:bidi="ar-EG"/>
        </w:rPr>
        <w:t>سمعتنا</w:t>
      </w:r>
      <w:r w:rsidRPr="00F87517">
        <w:rPr>
          <w:rFonts w:asciiTheme="majorBidi" w:hAnsiTheme="majorBidi" w:cs="Times New Roman"/>
          <w:sz w:val="36"/>
          <w:szCs w:val="36"/>
          <w:rtl/>
          <w:lang w:bidi="ar-EG"/>
        </w:rPr>
        <w:t xml:space="preserve"> </w:t>
      </w:r>
      <w:r w:rsidR="00843824">
        <w:rPr>
          <w:rFonts w:asciiTheme="majorBidi" w:hAnsiTheme="majorBidi" w:cs="Times New Roman" w:hint="cs"/>
          <w:sz w:val="36"/>
          <w:szCs w:val="36"/>
          <w:rtl/>
          <w:lang w:bidi="ar-EG"/>
        </w:rPr>
        <w:t xml:space="preserve">أصبحت </w:t>
      </w:r>
      <w:r w:rsidRPr="00F87517">
        <w:rPr>
          <w:rFonts w:asciiTheme="majorBidi" w:hAnsiTheme="majorBidi" w:cs="Times New Roman" w:hint="cs"/>
          <w:sz w:val="36"/>
          <w:szCs w:val="36"/>
          <w:rtl/>
          <w:lang w:bidi="ar-EG"/>
        </w:rPr>
        <w:t>في</w:t>
      </w:r>
      <w:r w:rsidRPr="00F87517">
        <w:rPr>
          <w:rFonts w:asciiTheme="majorBidi" w:hAnsiTheme="majorBidi" w:cs="Times New Roman"/>
          <w:sz w:val="36"/>
          <w:szCs w:val="36"/>
          <w:rtl/>
          <w:lang w:bidi="ar-EG"/>
        </w:rPr>
        <w:t xml:space="preserve"> </w:t>
      </w:r>
      <w:r w:rsidR="00843824" w:rsidRPr="00F87517">
        <w:rPr>
          <w:rFonts w:asciiTheme="majorBidi" w:hAnsiTheme="majorBidi" w:cs="Times New Roman" w:hint="cs"/>
          <w:sz w:val="36"/>
          <w:szCs w:val="36"/>
          <w:rtl/>
          <w:lang w:bidi="ar-EG"/>
        </w:rPr>
        <w:t>خطر،</w:t>
      </w:r>
      <w:r w:rsidRPr="00F87517">
        <w:rPr>
          <w:rFonts w:asciiTheme="majorBidi" w:hAnsiTheme="majorBidi" w:cs="Times New Roman"/>
          <w:sz w:val="36"/>
          <w:szCs w:val="36"/>
          <w:rtl/>
          <w:lang w:bidi="ar-EG"/>
        </w:rPr>
        <w:t xml:space="preserve"> </w:t>
      </w:r>
      <w:r w:rsidR="00843824">
        <w:rPr>
          <w:rFonts w:asciiTheme="majorBidi" w:hAnsiTheme="majorBidi" w:cs="Times New Roman" w:hint="cs"/>
          <w:sz w:val="36"/>
          <w:szCs w:val="36"/>
          <w:rtl/>
          <w:lang w:bidi="ar-EG"/>
        </w:rPr>
        <w:t>و</w:t>
      </w:r>
      <w:r w:rsidRPr="00F87517">
        <w:rPr>
          <w:rFonts w:asciiTheme="majorBidi" w:hAnsiTheme="majorBidi" w:cs="Times New Roman" w:hint="cs"/>
          <w:sz w:val="36"/>
          <w:szCs w:val="36"/>
          <w:rtl/>
          <w:lang w:bidi="ar-EG"/>
        </w:rPr>
        <w:t>على</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الرغم</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حقيقة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أن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العناصر</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مؤمنة</w:t>
      </w:r>
      <w:r w:rsidR="00843824">
        <w:rPr>
          <w:rFonts w:asciiTheme="majorBidi" w:hAnsiTheme="majorBidi" w:cs="Times New Roman" w:hint="cs"/>
          <w:sz w:val="36"/>
          <w:szCs w:val="36"/>
          <w:rtl/>
          <w:lang w:bidi="ar-EG"/>
        </w:rPr>
        <w:t>، إلا أنه يجب علينا</w:t>
      </w:r>
      <w:r w:rsidRPr="00F87517">
        <w:rPr>
          <w:rFonts w:asciiTheme="majorBidi" w:hAnsiTheme="majorBidi" w:cs="Times New Roman"/>
          <w:sz w:val="36"/>
          <w:szCs w:val="36"/>
          <w:rtl/>
          <w:lang w:bidi="ar-EG"/>
        </w:rPr>
        <w:t xml:space="preserve"> </w:t>
      </w:r>
      <w:r w:rsidR="00843824">
        <w:rPr>
          <w:rFonts w:asciiTheme="majorBidi" w:hAnsiTheme="majorBidi" w:cs="Times New Roman" w:hint="cs"/>
          <w:sz w:val="36"/>
          <w:szCs w:val="36"/>
          <w:rtl/>
          <w:lang w:bidi="ar-EG"/>
        </w:rPr>
        <w:t>ا</w:t>
      </w:r>
      <w:r w:rsidRPr="00F87517">
        <w:rPr>
          <w:rFonts w:asciiTheme="majorBidi" w:hAnsiTheme="majorBidi" w:cs="Times New Roman" w:hint="cs"/>
          <w:sz w:val="36"/>
          <w:szCs w:val="36"/>
          <w:rtl/>
          <w:lang w:bidi="ar-EG"/>
        </w:rPr>
        <w:t>لتأكد</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إمكانية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تصحيح</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هذه</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المشكلة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بما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يرضي</w:t>
      </w:r>
      <w:r w:rsidRPr="00F87517">
        <w:rPr>
          <w:rFonts w:asciiTheme="majorBidi" w:hAnsiTheme="majorBidi" w:cs="Times New Roman"/>
          <w:sz w:val="36"/>
          <w:szCs w:val="36"/>
          <w:rtl/>
          <w:lang w:bidi="ar-EG"/>
        </w:rPr>
        <w:t xml:space="preserve"> </w:t>
      </w:r>
      <w:r w:rsidR="00843824" w:rsidRPr="00F87517">
        <w:rPr>
          <w:rFonts w:asciiTheme="majorBidi" w:hAnsiTheme="majorBidi" w:cs="Times New Roman" w:hint="cs"/>
          <w:sz w:val="36"/>
          <w:szCs w:val="36"/>
          <w:rtl/>
          <w:lang w:bidi="ar-EG"/>
        </w:rPr>
        <w:t>الجميع،</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سأكون</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ممتنًا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للغاية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إذا</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أمكنك</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الرد</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في</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أسرع</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وقت</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ممكن</w:t>
      </w:r>
      <w:r w:rsidRPr="00F87517">
        <w:rPr>
          <w:rFonts w:asciiTheme="majorBidi" w:hAnsiTheme="majorBidi" w:cs="Times New Roman"/>
          <w:sz w:val="36"/>
          <w:szCs w:val="36"/>
          <w:rtl/>
          <w:lang w:bidi="ar-EG"/>
        </w:rPr>
        <w:t>.</w:t>
      </w:r>
    </w:p>
    <w:p w:rsidR="00F87517" w:rsidRPr="00F87517" w:rsidRDefault="00F87517" w:rsidP="00F87517">
      <w:pPr>
        <w:rPr>
          <w:rFonts w:asciiTheme="majorBidi" w:hAnsiTheme="majorBidi" w:cstheme="majorBidi"/>
          <w:sz w:val="36"/>
          <w:szCs w:val="36"/>
          <w:rtl/>
          <w:lang w:bidi="ar-EG"/>
        </w:rPr>
      </w:pPr>
      <w:r w:rsidRPr="00F87517">
        <w:rPr>
          <w:rFonts w:asciiTheme="majorBidi" w:hAnsiTheme="majorBidi" w:cs="Times New Roman" w:hint="cs"/>
          <w:sz w:val="36"/>
          <w:szCs w:val="36"/>
          <w:rtl/>
          <w:lang w:bidi="ar-EG"/>
        </w:rPr>
        <w:t>بإخلاص</w:t>
      </w:r>
    </w:p>
    <w:p w:rsidR="002954A5" w:rsidRPr="00F87517" w:rsidRDefault="00F87517" w:rsidP="00F87517">
      <w:pPr>
        <w:rPr>
          <w:rFonts w:asciiTheme="majorBidi" w:hAnsiTheme="majorBidi" w:cstheme="majorBidi"/>
          <w:sz w:val="36"/>
          <w:szCs w:val="36"/>
          <w:lang w:bidi="ar-EG"/>
        </w:rPr>
      </w:pPr>
      <w:r w:rsidRPr="00F87517">
        <w:rPr>
          <w:rFonts w:asciiTheme="majorBidi" w:hAnsiTheme="majorBidi" w:cs="Times New Roman" w:hint="cs"/>
          <w:sz w:val="36"/>
          <w:szCs w:val="36"/>
          <w:rtl/>
          <w:lang w:bidi="ar-EG"/>
        </w:rPr>
        <w:t>مشرف</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خدمة</w:t>
      </w:r>
      <w:r w:rsidRPr="00F87517">
        <w:rPr>
          <w:rFonts w:asciiTheme="majorBidi" w:hAnsiTheme="majorBidi" w:cs="Times New Roman"/>
          <w:sz w:val="36"/>
          <w:szCs w:val="36"/>
          <w:rtl/>
          <w:lang w:bidi="ar-EG"/>
        </w:rPr>
        <w:t xml:space="preserve"> </w:t>
      </w:r>
      <w:r w:rsidRPr="00F87517">
        <w:rPr>
          <w:rFonts w:asciiTheme="majorBidi" w:hAnsiTheme="majorBidi" w:cs="Times New Roman" w:hint="cs"/>
          <w:sz w:val="36"/>
          <w:szCs w:val="36"/>
          <w:rtl/>
          <w:lang w:bidi="ar-EG"/>
        </w:rPr>
        <w:t>العملاء</w:t>
      </w:r>
    </w:p>
    <w:sectPr w:rsidR="002954A5" w:rsidRPr="00F87517" w:rsidSect="004D1B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6"/>
    <w:family w:val="roman"/>
    <w:notTrueType/>
    <w:pitch w:val="default"/>
  </w:font>
  <w:font w:name="Calibri Light">
    <w:altName w:val="Arial"/>
    <w:charset w:val="00"/>
    <w:family w:val="swiss"/>
    <w:pitch w:val="variable"/>
    <w:sig w:usb0="00000001" w:usb1="4000207B" w:usb2="00000000" w:usb3="00000000" w:csb0="0000019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EC"/>
    <w:rsid w:val="002954A5"/>
    <w:rsid w:val="004D1B00"/>
    <w:rsid w:val="00843824"/>
    <w:rsid w:val="008F1DFC"/>
    <w:rsid w:val="00A24777"/>
    <w:rsid w:val="00B409F9"/>
    <w:rsid w:val="00BE36EC"/>
    <w:rsid w:val="00EC4ECB"/>
    <w:rsid w:val="00F875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6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6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dc:creator>
  <cp:lastModifiedBy>Mohmaed</cp:lastModifiedBy>
  <cp:revision>2</cp:revision>
  <cp:lastPrinted>2022-10-29T15:10:00Z</cp:lastPrinted>
  <dcterms:created xsi:type="dcterms:W3CDTF">2022-10-27T07:15:00Z</dcterms:created>
  <dcterms:modified xsi:type="dcterms:W3CDTF">2022-10-29T15:10:00Z</dcterms:modified>
</cp:coreProperties>
</file>